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DC107" w14:textId="7EB146D6" w:rsidR="00D62AAD" w:rsidRDefault="007416F0">
      <w:r>
        <w:t>Avec attention,</w:t>
      </w:r>
    </w:p>
    <w:p w14:paraId="71F78BEE" w14:textId="603B6D29" w:rsidR="007416F0" w:rsidRDefault="007416F0">
      <w:r>
        <w:t>Je savoure ton cœur,</w:t>
      </w:r>
    </w:p>
    <w:p w14:paraId="26E540A6" w14:textId="42D4FD50" w:rsidR="007416F0" w:rsidRDefault="007416F0">
      <w:r>
        <w:t>Pour toujours,</w:t>
      </w:r>
    </w:p>
    <w:p w14:paraId="0006BE1C" w14:textId="74EF2AB0" w:rsidR="007416F0" w:rsidRDefault="007416F0">
      <w:r>
        <w:t>Sans prétention.</w:t>
      </w:r>
      <w:bookmarkStart w:id="0" w:name="_GoBack"/>
      <w:bookmarkEnd w:id="0"/>
    </w:p>
    <w:sectPr w:rsidR="00741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B5"/>
    <w:rsid w:val="007416F0"/>
    <w:rsid w:val="00832105"/>
    <w:rsid w:val="00A233B5"/>
    <w:rsid w:val="00D6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8AA11"/>
  <w15:chartTrackingRefBased/>
  <w15:docId w15:val="{B70FD307-0AC9-484E-873C-7DEE03C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fialaire</dc:creator>
  <cp:keywords/>
  <dc:description/>
  <cp:lastModifiedBy>DAVID fialaire</cp:lastModifiedBy>
  <cp:revision>2</cp:revision>
  <dcterms:created xsi:type="dcterms:W3CDTF">2019-07-17T00:45:00Z</dcterms:created>
  <dcterms:modified xsi:type="dcterms:W3CDTF">2019-07-17T00:47:00Z</dcterms:modified>
</cp:coreProperties>
</file>